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3" w:rsidRPr="005D4DA3" w:rsidRDefault="005D4DA3" w:rsidP="005D4DA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Выступление представителя</w:t>
      </w:r>
      <w:r w:rsidRPr="005D4D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Венгерской рабочей партии </w:t>
      </w:r>
    </w:p>
    <w:p w:rsidR="005D4DA3" w:rsidRPr="005D4DA3" w:rsidRDefault="005C5AFD" w:rsidP="005D4DA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(Брюссель, 9 Декабря 2019 г</w:t>
      </w:r>
      <w:r w:rsidR="005D4DA3" w:rsidRPr="005D4D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ода)</w:t>
      </w:r>
    </w:p>
    <w:p w:rsidR="00285EED" w:rsidRPr="005D4DA3" w:rsidRDefault="00285EED" w:rsidP="004D755E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4DA3" w:rsidRPr="005C5AFD" w:rsidRDefault="005D4DA3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Дорогие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товарищи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8675FE" w:rsidRPr="008675FE" w:rsidRDefault="005C5AFD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Прежде всего</w:t>
      </w:r>
      <w:r w:rsidR="008675FE" w:rsidRPr="008675FE">
        <w:rPr>
          <w:rFonts w:ascii="Times New Roman" w:hAnsi="Times New Roman" w:cs="Times New Roman"/>
          <w:sz w:val="24"/>
          <w:szCs w:val="24"/>
          <w:lang w:val="ru-RU"/>
        </w:rPr>
        <w:t xml:space="preserve"> большое спасибо КПГ за организацию этой встречи. Мы высоко </w:t>
      </w:r>
      <w:r>
        <w:rPr>
          <w:rFonts w:ascii="Times New Roman" w:hAnsi="Times New Roman" w:cs="Times New Roman"/>
          <w:sz w:val="24"/>
          <w:szCs w:val="24"/>
          <w:lang w:val="ru-RU"/>
        </w:rPr>
        <w:t>чтим</w:t>
      </w:r>
      <w:r w:rsidR="008675FE" w:rsidRPr="008675FE">
        <w:rPr>
          <w:rFonts w:ascii="Times New Roman" w:hAnsi="Times New Roman" w:cs="Times New Roman"/>
          <w:sz w:val="24"/>
          <w:szCs w:val="24"/>
          <w:lang w:val="ru-RU"/>
        </w:rPr>
        <w:t xml:space="preserve"> ценный вклад КПГ в европейское коммунистическое движение.</w:t>
      </w:r>
    </w:p>
    <w:p w:rsidR="008675FE" w:rsidRPr="008675FE" w:rsidRDefault="008675FE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5FE">
        <w:rPr>
          <w:rFonts w:ascii="Times New Roman" w:hAnsi="Times New Roman" w:cs="Times New Roman"/>
          <w:sz w:val="24"/>
          <w:szCs w:val="24"/>
          <w:lang w:val="ru-RU"/>
        </w:rPr>
        <w:t>Сам факт нашей встречи является ясным сигналом капиталистическим силам Европы о том, что мы живы и не сдаемся.</w:t>
      </w:r>
    </w:p>
    <w:p w:rsidR="0027204D" w:rsidRPr="00C3695D" w:rsidRDefault="00C3695D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5D">
        <w:rPr>
          <w:rFonts w:ascii="Times New Roman" w:hAnsi="Times New Roman" w:cs="Times New Roman"/>
          <w:sz w:val="24"/>
          <w:szCs w:val="24"/>
          <w:lang w:val="ru-RU"/>
        </w:rPr>
        <w:t>Поверь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C3695D">
        <w:rPr>
          <w:rFonts w:ascii="Times New Roman" w:hAnsi="Times New Roman" w:cs="Times New Roman"/>
          <w:sz w:val="24"/>
          <w:szCs w:val="24"/>
          <w:lang w:val="ru-RU"/>
        </w:rPr>
        <w:t xml:space="preserve"> мне, они </w:t>
      </w:r>
      <w:r w:rsidRPr="00CF2703">
        <w:rPr>
          <w:rFonts w:ascii="Times New Roman" w:hAnsi="Times New Roman" w:cs="Times New Roman"/>
          <w:sz w:val="24"/>
          <w:szCs w:val="24"/>
          <w:lang w:val="ru-RU"/>
        </w:rPr>
        <w:t>знают о нас</w:t>
      </w:r>
      <w:r>
        <w:rPr>
          <w:rFonts w:ascii="Times New Roman" w:hAnsi="Times New Roman" w:cs="Times New Roman"/>
          <w:sz w:val="24"/>
          <w:szCs w:val="24"/>
          <w:lang w:val="ru-RU"/>
        </w:rPr>
        <w:t>. Именно поэтому Европейский парламент призывае</w:t>
      </w:r>
      <w:r w:rsidRPr="00C3695D">
        <w:rPr>
          <w:rFonts w:ascii="Times New Roman" w:hAnsi="Times New Roman" w:cs="Times New Roman"/>
          <w:sz w:val="24"/>
          <w:szCs w:val="24"/>
          <w:lang w:val="ru-RU"/>
        </w:rPr>
        <w:t xml:space="preserve">т страны ЕС уничтожить все, что связано с социализмом. </w:t>
      </w:r>
      <w:r w:rsidR="00CF2703">
        <w:rPr>
          <w:rFonts w:ascii="Times New Roman" w:hAnsi="Times New Roman" w:cs="Times New Roman"/>
          <w:sz w:val="24"/>
          <w:szCs w:val="24"/>
          <w:lang w:val="ru-RU"/>
        </w:rPr>
        <w:t>На первый взгляд они</w:t>
      </w:r>
      <w:r w:rsidRPr="00C3695D">
        <w:rPr>
          <w:rFonts w:ascii="Times New Roman" w:hAnsi="Times New Roman" w:cs="Times New Roman"/>
          <w:sz w:val="24"/>
          <w:szCs w:val="24"/>
          <w:lang w:val="ru-RU"/>
        </w:rPr>
        <w:t xml:space="preserve"> борются против социалистического прошлого, но на самом деле они борются против социалистического будущего Европы.</w:t>
      </w:r>
    </w:p>
    <w:p w:rsidR="00C3695D" w:rsidRPr="00C3695D" w:rsidRDefault="00C3695D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Товарищи!</w:t>
      </w:r>
    </w:p>
    <w:p w:rsidR="00C3695D" w:rsidRPr="004306E5" w:rsidRDefault="00C3695D" w:rsidP="004635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5D">
        <w:rPr>
          <w:rFonts w:ascii="Times New Roman" w:hAnsi="Times New Roman" w:cs="Times New Roman"/>
          <w:sz w:val="24"/>
          <w:szCs w:val="24"/>
          <w:lang w:val="ru-RU"/>
        </w:rPr>
        <w:t>Европейский капитализм находится в кризисе. Мы приближаемся к войне в Европе. Выход Великобритании из Европейского Союза и нарастающие конфликты между Германией и Францией, с одной стороны, и четырьмя Вышеградскими странами</w:t>
      </w:r>
      <w:r w:rsidR="00430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695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0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695D">
        <w:rPr>
          <w:rFonts w:ascii="Times New Roman" w:hAnsi="Times New Roman" w:cs="Times New Roman"/>
          <w:sz w:val="24"/>
          <w:szCs w:val="24"/>
          <w:lang w:val="ru-RU"/>
        </w:rPr>
        <w:t>с другой, наглядно показывают внутреннюю борьбу</w:t>
      </w:r>
      <w:r w:rsidRPr="00430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695D">
        <w:rPr>
          <w:rFonts w:ascii="Times New Roman" w:hAnsi="Times New Roman" w:cs="Times New Roman"/>
          <w:sz w:val="24"/>
          <w:szCs w:val="24"/>
          <w:lang w:val="ru-RU"/>
        </w:rPr>
        <w:t>европейского</w:t>
      </w:r>
      <w:r w:rsidRPr="00430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695D">
        <w:rPr>
          <w:rFonts w:ascii="Times New Roman" w:hAnsi="Times New Roman" w:cs="Times New Roman"/>
          <w:sz w:val="24"/>
          <w:szCs w:val="24"/>
          <w:lang w:val="ru-RU"/>
        </w:rPr>
        <w:t>капитализма</w:t>
      </w:r>
      <w:r w:rsidRPr="004306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44A4" w:rsidRPr="005C5AFD" w:rsidRDefault="005F44A4" w:rsidP="004635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A4">
        <w:rPr>
          <w:rFonts w:ascii="Times New Roman" w:hAnsi="Times New Roman" w:cs="Times New Roman"/>
          <w:sz w:val="24"/>
          <w:szCs w:val="24"/>
          <w:lang w:val="ru-RU"/>
        </w:rPr>
        <w:t xml:space="preserve">Массовая миграция с Ближнего Востока, </w:t>
      </w:r>
      <w:r w:rsidR="005C5AF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Африки и Азии, инициированная и поддержанная Герм</w:t>
      </w:r>
      <w:r w:rsidR="005C5AFD">
        <w:rPr>
          <w:rFonts w:ascii="Times New Roman" w:hAnsi="Times New Roman" w:cs="Times New Roman"/>
          <w:sz w:val="24"/>
          <w:szCs w:val="24"/>
          <w:lang w:val="ru-RU"/>
        </w:rPr>
        <w:t>анией и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 xml:space="preserve"> Францией, породила огромные политические, социальные конфликты. Никто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сказать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каковы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окончательные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последствия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44A4" w:rsidRPr="005F44A4" w:rsidRDefault="005F44A4" w:rsidP="004635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A4">
        <w:rPr>
          <w:rFonts w:ascii="Times New Roman" w:hAnsi="Times New Roman" w:cs="Times New Roman"/>
          <w:sz w:val="24"/>
          <w:szCs w:val="24"/>
          <w:lang w:val="ru-RU"/>
        </w:rPr>
        <w:t xml:space="preserve">Социалистическая революция пока не стоит на повестке дня ни в одной стране. Это </w:t>
      </w:r>
      <w:r w:rsidR="004306E5">
        <w:rPr>
          <w:rFonts w:ascii="Times New Roman" w:hAnsi="Times New Roman" w:cs="Times New Roman"/>
          <w:sz w:val="24"/>
          <w:szCs w:val="24"/>
          <w:lang w:val="ru-RU"/>
        </w:rPr>
        <w:t>очевидно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. Но в то же время, мы знаем, что все может быстро измениться.</w:t>
      </w:r>
    </w:p>
    <w:p w:rsidR="005F44A4" w:rsidRPr="005C5AFD" w:rsidRDefault="005F44A4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Дорогие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товарищи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5F44A4" w:rsidRPr="005F44A4" w:rsidRDefault="005F44A4" w:rsidP="004635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A4">
        <w:rPr>
          <w:rFonts w:ascii="Times New Roman" w:hAnsi="Times New Roman" w:cs="Times New Roman"/>
          <w:sz w:val="24"/>
          <w:szCs w:val="24"/>
          <w:lang w:val="ru-RU"/>
        </w:rPr>
        <w:t xml:space="preserve">Людям нужны новые альтернативы, новые привлекательные идеи.  Будущее социализма зависит от способности наших партий ответить на новые идеологические и политические вызовы, принять новые формы и </w:t>
      </w:r>
      <w:r w:rsidRPr="004306E5">
        <w:rPr>
          <w:rFonts w:ascii="Times New Roman" w:hAnsi="Times New Roman" w:cs="Times New Roman"/>
          <w:sz w:val="24"/>
          <w:szCs w:val="24"/>
          <w:lang w:val="ru-RU"/>
        </w:rPr>
        <w:t>инструменты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сотрудничества.</w:t>
      </w:r>
    </w:p>
    <w:p w:rsidR="005F44A4" w:rsidRPr="005F44A4" w:rsidRDefault="005F44A4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4A4">
        <w:rPr>
          <w:rFonts w:ascii="Times New Roman" w:hAnsi="Times New Roman" w:cs="Times New Roman"/>
          <w:sz w:val="24"/>
          <w:szCs w:val="24"/>
          <w:lang w:val="ru-RU"/>
        </w:rPr>
        <w:t>В Венгрии мы видим следующую ситуацию. Некоторые люди говорят, что капитализм плох, но нет ничего лучше. Другие говорят: социализм</w:t>
      </w:r>
      <w:r w:rsidR="00596583">
        <w:rPr>
          <w:rFonts w:ascii="Times New Roman" w:hAnsi="Times New Roman" w:cs="Times New Roman"/>
          <w:sz w:val="24"/>
          <w:szCs w:val="24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6583">
        <w:rPr>
          <w:rFonts w:ascii="Times New Roman" w:hAnsi="Times New Roman" w:cs="Times New Roman"/>
          <w:sz w:val="24"/>
          <w:szCs w:val="24"/>
        </w:rPr>
        <w:t xml:space="preserve"> 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 xml:space="preserve">это хорошо, но реализовать его невозможно.  </w:t>
      </w:r>
      <w:r w:rsidR="004306E5">
        <w:rPr>
          <w:rFonts w:ascii="Times New Roman" w:hAnsi="Times New Roman" w:cs="Times New Roman"/>
          <w:sz w:val="24"/>
          <w:szCs w:val="24"/>
          <w:lang w:val="ru-RU"/>
        </w:rPr>
        <w:t>Такова</w:t>
      </w:r>
      <w:r w:rsidRPr="005F44A4">
        <w:rPr>
          <w:rFonts w:ascii="Times New Roman" w:hAnsi="Times New Roman" w:cs="Times New Roman"/>
          <w:sz w:val="24"/>
          <w:szCs w:val="24"/>
          <w:lang w:val="ru-RU"/>
        </w:rPr>
        <w:t xml:space="preserve"> общая картина.</w:t>
      </w:r>
    </w:p>
    <w:p w:rsidR="00596583" w:rsidRPr="00596583" w:rsidRDefault="00596583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583">
        <w:rPr>
          <w:rFonts w:ascii="Times New Roman" w:hAnsi="Times New Roman" w:cs="Times New Roman"/>
          <w:sz w:val="24"/>
          <w:szCs w:val="24"/>
          <w:lang w:val="ru-RU"/>
        </w:rPr>
        <w:t>Некоторые предлагают отказаться от прямой революционной линии и заниматься повседневными проблемами людей без всяких идеологических аспектов.</w:t>
      </w:r>
    </w:p>
    <w:p w:rsidR="00596583" w:rsidRPr="00463590" w:rsidRDefault="00596583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583">
        <w:rPr>
          <w:rFonts w:ascii="Times New Roman" w:hAnsi="Times New Roman" w:cs="Times New Roman"/>
          <w:sz w:val="24"/>
          <w:szCs w:val="24"/>
          <w:lang w:val="ru-RU"/>
        </w:rPr>
        <w:t xml:space="preserve">Мы не откажемся от нашей марксистско-ленинской идеологии. Мы должны показать людям, что капитализм является причиной всех их проблем, включая бедность, изменение климата и войну. </w:t>
      </w:r>
      <w:r w:rsidR="004306E5" w:rsidRPr="00463590">
        <w:rPr>
          <w:rFonts w:ascii="Times New Roman" w:hAnsi="Times New Roman" w:cs="Times New Roman"/>
          <w:sz w:val="24"/>
          <w:szCs w:val="24"/>
          <w:lang w:val="ru-RU"/>
        </w:rPr>
        <w:t>Для спасения человечества необходимо из</w:t>
      </w:r>
      <w:r w:rsidRPr="00463590">
        <w:rPr>
          <w:rFonts w:ascii="Times New Roman" w:hAnsi="Times New Roman" w:cs="Times New Roman"/>
          <w:sz w:val="24"/>
          <w:szCs w:val="24"/>
          <w:lang w:val="ru-RU"/>
        </w:rPr>
        <w:t>менить существующий мир, основанный на капитале и прибыли, и создать новый мир, основанный на интересах людей.</w:t>
      </w:r>
    </w:p>
    <w:p w:rsidR="00A17221" w:rsidRPr="00A17221" w:rsidRDefault="00A17221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21">
        <w:rPr>
          <w:rFonts w:ascii="Times New Roman" w:hAnsi="Times New Roman" w:cs="Times New Roman"/>
          <w:sz w:val="24"/>
          <w:szCs w:val="24"/>
          <w:lang w:val="ru-RU"/>
        </w:rPr>
        <w:t xml:space="preserve">В целом, это правда.  Но у нас есть много новых задач. </w:t>
      </w:r>
    </w:p>
    <w:p w:rsidR="00A17221" w:rsidRPr="00463590" w:rsidRDefault="00A17221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21">
        <w:rPr>
          <w:rFonts w:ascii="Times New Roman" w:hAnsi="Times New Roman" w:cs="Times New Roman"/>
          <w:sz w:val="24"/>
          <w:szCs w:val="24"/>
          <w:lang w:val="ru-RU"/>
        </w:rPr>
        <w:t>Мы не знаем, что сказать молодым поколениям, которыми полностью манипулирует либеральная пропаганда</w:t>
      </w:r>
      <w:r w:rsidR="00463590">
        <w:rPr>
          <w:rFonts w:ascii="Times New Roman" w:hAnsi="Times New Roman" w:cs="Times New Roman"/>
          <w:sz w:val="24"/>
          <w:szCs w:val="24"/>
        </w:rPr>
        <w:t>.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696" w:rsidRPr="00463590">
        <w:rPr>
          <w:rFonts w:ascii="Times New Roman" w:hAnsi="Times New Roman" w:cs="Times New Roman"/>
          <w:sz w:val="24"/>
          <w:szCs w:val="24"/>
          <w:lang w:val="ru-RU"/>
        </w:rPr>
        <w:t>Последовательно проводится подмена понятий, в головы вдалбливается искаженная трактовка коммунизма и фашизма. Фашизм трактуется исключительно как анисемитизм, национализм, преследование разного рода «меньшинств».</w:t>
      </w:r>
    </w:p>
    <w:p w:rsidR="00A17221" w:rsidRPr="00A17221" w:rsidRDefault="00A17221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2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Мы должны научиться более эффективно использовать современные технологии.  </w:t>
      </w:r>
    </w:p>
    <w:p w:rsidR="00A17221" w:rsidRPr="00A17221" w:rsidRDefault="00A17221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21">
        <w:rPr>
          <w:rFonts w:ascii="Times New Roman" w:hAnsi="Times New Roman" w:cs="Times New Roman"/>
          <w:sz w:val="24"/>
          <w:szCs w:val="24"/>
          <w:lang w:val="ru-RU"/>
        </w:rPr>
        <w:t>Мы должны найти новые неклассические формы партийной работы и партийной организации.</w:t>
      </w:r>
    </w:p>
    <w:p w:rsidR="004429D4" w:rsidRPr="00A17221" w:rsidRDefault="00A17221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21">
        <w:rPr>
          <w:rFonts w:ascii="Times New Roman" w:hAnsi="Times New Roman" w:cs="Times New Roman"/>
          <w:sz w:val="24"/>
          <w:szCs w:val="24"/>
          <w:lang w:val="ru-RU"/>
        </w:rPr>
        <w:t xml:space="preserve">Это важные вопросы, где 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>мы должны лучше сотрудничать</w:t>
      </w:r>
      <w:r w:rsidRPr="00A172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7221" w:rsidRPr="00463590" w:rsidRDefault="00A17221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Товарищи</w:t>
      </w:r>
      <w:r w:rsidRPr="00463590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A17221" w:rsidRPr="00A17221" w:rsidRDefault="00A17221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221">
        <w:rPr>
          <w:rFonts w:ascii="Times New Roman" w:hAnsi="Times New Roman" w:cs="Times New Roman"/>
          <w:sz w:val="24"/>
          <w:szCs w:val="24"/>
          <w:lang w:val="ru-RU"/>
        </w:rPr>
        <w:t>Позвольте мне кратко проинформировать вас о положении в Венгрии. Есть много недоразумений и неправильных интерпретаций, вызванных либеральными СМИ.</w:t>
      </w:r>
    </w:p>
    <w:p w:rsidR="00BC1485" w:rsidRPr="00BC1485" w:rsidRDefault="00BC1485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1485">
        <w:rPr>
          <w:rFonts w:ascii="Times New Roman" w:hAnsi="Times New Roman" w:cs="Times New Roman"/>
          <w:sz w:val="24"/>
          <w:szCs w:val="24"/>
          <w:lang w:val="ru-RU"/>
        </w:rPr>
        <w:t xml:space="preserve">Либеральные политические силы 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>утверждают,</w:t>
      </w:r>
      <w:r w:rsidRPr="00BC1485">
        <w:rPr>
          <w:rFonts w:ascii="Times New Roman" w:hAnsi="Times New Roman" w:cs="Times New Roman"/>
          <w:sz w:val="24"/>
          <w:szCs w:val="24"/>
          <w:lang w:val="ru-RU"/>
        </w:rPr>
        <w:t xml:space="preserve"> что в Венгрии 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>налицо</w:t>
      </w:r>
      <w:r w:rsidRPr="00BC1485">
        <w:rPr>
          <w:rFonts w:ascii="Times New Roman" w:hAnsi="Times New Roman" w:cs="Times New Roman"/>
          <w:sz w:val="24"/>
          <w:szCs w:val="24"/>
          <w:lang w:val="ru-RU"/>
        </w:rPr>
        <w:t xml:space="preserve"> популистское правое крыло и даже фашистская диктатура. Они настаивают на том, что политические силы должны отказаться от своих собственных целей и вести общую борьбу с фашизмом.</w:t>
      </w:r>
      <w:r w:rsidR="00DD50AF" w:rsidRPr="00DD50AF">
        <w:t xml:space="preserve"> </w:t>
      </w:r>
      <w:r w:rsidR="00DD50AF" w:rsidRPr="00DD50AF">
        <w:rPr>
          <w:rFonts w:ascii="Times New Roman" w:hAnsi="Times New Roman" w:cs="Times New Roman"/>
          <w:sz w:val="24"/>
          <w:szCs w:val="24"/>
          <w:lang w:val="ru-RU"/>
        </w:rPr>
        <w:t>По их словам, те, кто</w:t>
      </w:r>
      <w:r w:rsidR="00E42B02">
        <w:rPr>
          <w:rFonts w:ascii="Times New Roman" w:hAnsi="Times New Roman" w:cs="Times New Roman"/>
          <w:sz w:val="24"/>
          <w:szCs w:val="24"/>
          <w:lang w:val="ru-RU"/>
        </w:rPr>
        <w:t xml:space="preserve"> их не поддерживает, поддерживае</w:t>
      </w:r>
      <w:r w:rsidR="00DD50AF" w:rsidRPr="00DD50AF">
        <w:rPr>
          <w:rFonts w:ascii="Times New Roman" w:hAnsi="Times New Roman" w:cs="Times New Roman"/>
          <w:sz w:val="24"/>
          <w:szCs w:val="24"/>
          <w:lang w:val="ru-RU"/>
        </w:rPr>
        <w:t>т правительство.</w:t>
      </w:r>
      <w:r w:rsidRPr="00BC1485">
        <w:rPr>
          <w:rFonts w:ascii="Times New Roman" w:hAnsi="Times New Roman" w:cs="Times New Roman"/>
          <w:sz w:val="24"/>
          <w:szCs w:val="24"/>
          <w:lang w:val="ru-RU"/>
        </w:rPr>
        <w:t xml:space="preserve"> На этом основ</w:t>
      </w:r>
      <w:r w:rsidR="00E42B02">
        <w:rPr>
          <w:rFonts w:ascii="Times New Roman" w:hAnsi="Times New Roman" w:cs="Times New Roman"/>
          <w:sz w:val="24"/>
          <w:szCs w:val="24"/>
          <w:lang w:val="ru-RU"/>
        </w:rPr>
        <w:t>ании либеральные силы обвиняют нас, В</w:t>
      </w:r>
      <w:r w:rsidRPr="00BC1485">
        <w:rPr>
          <w:rFonts w:ascii="Times New Roman" w:hAnsi="Times New Roman" w:cs="Times New Roman"/>
          <w:sz w:val="24"/>
          <w:szCs w:val="24"/>
          <w:lang w:val="ru-RU"/>
        </w:rPr>
        <w:t xml:space="preserve">енгерскую Рабочую партию в том, что мы поддерживаем 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>нынешнее</w:t>
      </w:r>
      <w:r w:rsidRPr="00BC1485">
        <w:rPr>
          <w:rFonts w:ascii="Times New Roman" w:hAnsi="Times New Roman" w:cs="Times New Roman"/>
          <w:sz w:val="24"/>
          <w:szCs w:val="24"/>
          <w:lang w:val="ru-RU"/>
        </w:rPr>
        <w:t xml:space="preserve"> консервативное правительство Венгрии.</w:t>
      </w:r>
    </w:p>
    <w:p w:rsidR="00E02274" w:rsidRPr="00B76696" w:rsidRDefault="00C46F97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F97">
        <w:rPr>
          <w:rFonts w:ascii="Times New Roman" w:hAnsi="Times New Roman" w:cs="Times New Roman"/>
          <w:sz w:val="24"/>
          <w:szCs w:val="24"/>
          <w:lang w:val="ru-RU"/>
        </w:rPr>
        <w:t>Либеральные силы оценивают с этой точки зрения местные выборы в Венгрии, которые состоялись 13 октября</w:t>
      </w:r>
      <w:r w:rsidR="00DE69CF">
        <w:rPr>
          <w:rFonts w:ascii="Times New Roman" w:hAnsi="Times New Roman" w:cs="Times New Roman"/>
          <w:sz w:val="24"/>
          <w:szCs w:val="24"/>
        </w:rPr>
        <w:t xml:space="preserve"> </w:t>
      </w:r>
      <w:r w:rsidR="00DE69CF">
        <w:rPr>
          <w:rFonts w:ascii="Times New Roman" w:hAnsi="Times New Roman" w:cs="Times New Roman"/>
          <w:sz w:val="24"/>
          <w:szCs w:val="24"/>
          <w:lang w:val="ru-RU"/>
        </w:rPr>
        <w:t>и на которых л</w:t>
      </w:r>
      <w:r w:rsidRPr="00B76696">
        <w:rPr>
          <w:rFonts w:ascii="Times New Roman" w:hAnsi="Times New Roman" w:cs="Times New Roman"/>
          <w:sz w:val="24"/>
          <w:szCs w:val="24"/>
          <w:lang w:val="ru-RU"/>
        </w:rPr>
        <w:t>иберал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76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76696">
        <w:rPr>
          <w:rFonts w:ascii="Times New Roman" w:hAnsi="Times New Roman" w:cs="Times New Roman"/>
          <w:sz w:val="24"/>
          <w:szCs w:val="24"/>
          <w:lang w:val="ru-RU"/>
        </w:rPr>
        <w:t>мог</w:t>
      </w:r>
      <w:r w:rsidR="00B76696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B76696">
        <w:rPr>
          <w:rFonts w:ascii="Times New Roman" w:hAnsi="Times New Roman" w:cs="Times New Roman"/>
          <w:sz w:val="24"/>
          <w:szCs w:val="24"/>
          <w:lang w:val="ru-RU"/>
        </w:rPr>
        <w:t xml:space="preserve"> победить в Будапеште и некоторых других городах.</w:t>
      </w:r>
    </w:p>
    <w:p w:rsidR="00C46F97" w:rsidRPr="005C5AFD" w:rsidRDefault="00C46F97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F97">
        <w:rPr>
          <w:rFonts w:ascii="Times New Roman" w:hAnsi="Times New Roman" w:cs="Times New Roman"/>
          <w:sz w:val="24"/>
          <w:szCs w:val="24"/>
          <w:lang w:val="ru-RU"/>
        </w:rPr>
        <w:t xml:space="preserve">Теперь они заявляют, что в Венгрии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началась</w:t>
      </w:r>
      <w:r w:rsidRPr="00C46F97">
        <w:rPr>
          <w:rFonts w:ascii="Times New Roman" w:hAnsi="Times New Roman" w:cs="Times New Roman"/>
          <w:sz w:val="24"/>
          <w:szCs w:val="24"/>
          <w:lang w:val="ru-RU"/>
        </w:rPr>
        <w:t xml:space="preserve"> революция и Венгрия снова станет свободной. </w:t>
      </w:r>
      <w:r w:rsidR="00DE69CF">
        <w:rPr>
          <w:rFonts w:ascii="Times New Roman" w:hAnsi="Times New Roman" w:cs="Times New Roman"/>
          <w:sz w:val="24"/>
          <w:szCs w:val="24"/>
          <w:lang w:val="ru-RU"/>
        </w:rPr>
        <w:t>На самом деле л</w:t>
      </w:r>
      <w:r w:rsidRPr="00C46F97">
        <w:rPr>
          <w:rFonts w:ascii="Times New Roman" w:hAnsi="Times New Roman" w:cs="Times New Roman"/>
          <w:sz w:val="24"/>
          <w:szCs w:val="24"/>
          <w:lang w:val="ru-RU"/>
        </w:rPr>
        <w:t>ибералы никакой социальной революции</w:t>
      </w:r>
      <w:r w:rsidR="00DE69CF" w:rsidRPr="00DE6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9CF" w:rsidRPr="00C46F97">
        <w:rPr>
          <w:rFonts w:ascii="Times New Roman" w:hAnsi="Times New Roman" w:cs="Times New Roman"/>
          <w:sz w:val="24"/>
          <w:szCs w:val="24"/>
          <w:lang w:val="ru-RU"/>
        </w:rPr>
        <w:t>не хотят</w:t>
      </w:r>
      <w:r w:rsidRPr="00C46F97">
        <w:rPr>
          <w:rFonts w:ascii="Times New Roman" w:hAnsi="Times New Roman" w:cs="Times New Roman"/>
          <w:sz w:val="24"/>
          <w:szCs w:val="24"/>
          <w:lang w:val="ru-RU"/>
        </w:rPr>
        <w:t xml:space="preserve">. Они хотят </w:t>
      </w:r>
      <w:r w:rsidR="00C911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46F97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="00C911F1">
        <w:rPr>
          <w:rFonts w:ascii="Times New Roman" w:hAnsi="Times New Roman" w:cs="Times New Roman"/>
          <w:sz w:val="24"/>
          <w:szCs w:val="24"/>
          <w:lang w:val="ru-RU"/>
        </w:rPr>
        <w:t>нынешнее</w:t>
      </w:r>
      <w:r w:rsidRPr="00C46F97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правительство и получить всю власть. </w:t>
      </w:r>
      <w:r w:rsidR="00C911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911F1"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1F1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>то все.</w:t>
      </w:r>
    </w:p>
    <w:p w:rsidR="00DE69CF" w:rsidRDefault="00463590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нашем понимании в Венгрии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F97" w:rsidRPr="00C46F97">
        <w:rPr>
          <w:rFonts w:ascii="Times New Roman" w:hAnsi="Times New Roman" w:cs="Times New Roman"/>
          <w:sz w:val="24"/>
          <w:szCs w:val="24"/>
          <w:lang w:val="ru-RU"/>
        </w:rPr>
        <w:t>фашистской диктатуры. У нас есть государственный капитализм с сильной националистической, религиозной и антикоммунистической риторикой.  Есть антикоммунистические законы и сильная антикоммунистическая пропаганда, но нет никакого преследования коммунистов.</w:t>
      </w:r>
      <w:r w:rsidR="00B7563E" w:rsidRPr="00B7563E">
        <w:t xml:space="preserve"> </w:t>
      </w:r>
      <w:r w:rsidR="00B7563E" w:rsidRPr="00B7563E">
        <w:rPr>
          <w:rFonts w:ascii="Times New Roman" w:hAnsi="Times New Roman" w:cs="Times New Roman"/>
          <w:sz w:val="24"/>
          <w:szCs w:val="24"/>
          <w:lang w:val="ru-RU"/>
        </w:rPr>
        <w:t>И мы должны добавить, что оба буржуазных лагеря являются антикоммунистами: либералы критикуют Орбана за его национализм, а не за  его антикоммунизм. Они просто пытаются скрывать свой антикоммунизм  в</w:t>
      </w:r>
      <w:r w:rsidR="00C911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7563E" w:rsidRPr="00B7563E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внутренней пропаганде, чтобы привлечь тех, кто симпатизирует социализму (к сожалению, часто им это удается). </w:t>
      </w:r>
      <w:r w:rsidR="00DE69CF" w:rsidRPr="00DE69CF">
        <w:rPr>
          <w:rFonts w:ascii="Times New Roman" w:hAnsi="Times New Roman" w:cs="Times New Roman"/>
          <w:sz w:val="24"/>
          <w:szCs w:val="24"/>
          <w:lang w:val="ru-RU"/>
        </w:rPr>
        <w:t>И именно их антикоммунизм является истинной причиной того, что в повседневной жизни либеральный лагерь гораздо более враждебен по отношению к нам.</w:t>
      </w:r>
    </w:p>
    <w:p w:rsidR="00B7563E" w:rsidRPr="00B7563E" w:rsidRDefault="00B7563E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63E">
        <w:rPr>
          <w:rFonts w:ascii="Times New Roman" w:hAnsi="Times New Roman" w:cs="Times New Roman"/>
          <w:sz w:val="24"/>
          <w:szCs w:val="24"/>
          <w:lang w:val="ru-RU"/>
        </w:rPr>
        <w:t>События в Венгрии - это часть общей атаки либеральных сил в мире.  Либеральные силы считают, что создание наднационального ЕС</w:t>
      </w:r>
      <w:r w:rsidR="0015026D">
        <w:rPr>
          <w:rFonts w:ascii="Times New Roman" w:hAnsi="Times New Roman" w:cs="Times New Roman"/>
          <w:sz w:val="24"/>
          <w:szCs w:val="24"/>
        </w:rPr>
        <w:t xml:space="preserve"> </w:t>
      </w:r>
      <w:r w:rsidRPr="00B7563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5026D">
        <w:rPr>
          <w:rFonts w:ascii="Times New Roman" w:hAnsi="Times New Roman" w:cs="Times New Roman"/>
          <w:sz w:val="24"/>
          <w:szCs w:val="24"/>
        </w:rPr>
        <w:t xml:space="preserve"> </w:t>
      </w:r>
      <w:r w:rsidRPr="00B7563E">
        <w:rPr>
          <w:rFonts w:ascii="Times New Roman" w:hAnsi="Times New Roman" w:cs="Times New Roman"/>
          <w:sz w:val="24"/>
          <w:szCs w:val="24"/>
          <w:lang w:val="ru-RU"/>
        </w:rPr>
        <w:t>единственный способ спасти рыночную экономику и демократию в Европе.</w:t>
      </w:r>
    </w:p>
    <w:p w:rsidR="00B7563E" w:rsidRPr="00B7563E" w:rsidRDefault="00B7563E" w:rsidP="00463590">
      <w:pPr>
        <w:suppressAutoHyphens/>
        <w:spacing w:after="12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75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Либеральные силы продолжат свои атаки против действующего правительства.  Сейчас ни США, ни ЕС не хотят немедленной смены вен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герского правительства, но они </w:t>
      </w:r>
      <w:r w:rsidRPr="00B75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делают все возможное, чтобы создать альтернативное правительств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о, которое сможет заменить </w:t>
      </w:r>
      <w:r w:rsidRPr="00B75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правительство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Фидеса, если Фидес</w:t>
      </w:r>
      <w:r w:rsidRPr="00B75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 сможет гарантировать стабильность капиталистической системы.</w:t>
      </w:r>
    </w:p>
    <w:p w:rsidR="0065677F" w:rsidRPr="0065677F" w:rsidRDefault="0065677F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77F">
        <w:rPr>
          <w:rFonts w:ascii="Times New Roman" w:hAnsi="Times New Roman" w:cs="Times New Roman"/>
          <w:sz w:val="24"/>
          <w:szCs w:val="24"/>
          <w:lang w:val="ru-RU"/>
        </w:rPr>
        <w:t>В этих условиях мы подчеркиваем, что наша задача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 xml:space="preserve">борьба с капитализмом. Мы должны бороться за </w:t>
      </w:r>
      <w:r w:rsidR="00024E1A">
        <w:rPr>
          <w:rFonts w:ascii="Times New Roman" w:hAnsi="Times New Roman" w:cs="Times New Roman"/>
          <w:sz w:val="24"/>
          <w:szCs w:val="24"/>
          <w:lang w:val="ru-RU"/>
        </w:rPr>
        <w:t>смену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 xml:space="preserve"> системы, а не просто правительства. </w:t>
      </w:r>
    </w:p>
    <w:p w:rsidR="0065677F" w:rsidRPr="0065677F" w:rsidRDefault="0065677F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идем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 xml:space="preserve"> наш</w:t>
      </w:r>
      <w:r>
        <w:rPr>
          <w:rFonts w:ascii="Times New Roman" w:hAnsi="Times New Roman" w:cs="Times New Roman"/>
          <w:sz w:val="24"/>
          <w:szCs w:val="24"/>
          <w:lang w:val="ru-RU"/>
        </w:rPr>
        <w:t>им собственным путем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. Мы не поддерживаем ни консервативные силы, ни либеральные силы.</w:t>
      </w:r>
    </w:p>
    <w:p w:rsidR="0065677F" w:rsidRPr="00463590" w:rsidRDefault="0065677F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Дорогие</w:t>
      </w:r>
      <w:r w:rsidRPr="00463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товарищи</w:t>
      </w:r>
      <w:r w:rsidRPr="00463590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27204D" w:rsidRDefault="0065677F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77F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Венгерская Рабочая партия отметит 30-летие своей реорганизации в декабре этого года.</w:t>
      </w:r>
    </w:p>
    <w:p w:rsidR="0065677F" w:rsidRPr="005C5AFD" w:rsidRDefault="0065677F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77F">
        <w:rPr>
          <w:rFonts w:ascii="Times New Roman" w:hAnsi="Times New Roman" w:cs="Times New Roman"/>
          <w:sz w:val="24"/>
          <w:szCs w:val="24"/>
          <w:lang w:val="ru-RU"/>
        </w:rPr>
        <w:t xml:space="preserve">Вы можете </w:t>
      </w:r>
      <w:r w:rsidR="009122CA">
        <w:rPr>
          <w:rFonts w:ascii="Times New Roman" w:hAnsi="Times New Roman" w:cs="Times New Roman"/>
          <w:sz w:val="24"/>
          <w:szCs w:val="24"/>
          <w:lang w:val="ru-RU"/>
        </w:rPr>
        <w:t xml:space="preserve">нас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 xml:space="preserve">спросить: чего вы достигли за эти тридцать лет? Самое главное, что мы </w:t>
      </w:r>
      <w:r w:rsidR="00024E1A">
        <w:rPr>
          <w:rFonts w:ascii="Times New Roman" w:hAnsi="Times New Roman" w:cs="Times New Roman"/>
          <w:sz w:val="24"/>
          <w:szCs w:val="24"/>
          <w:lang w:val="ru-RU"/>
        </w:rPr>
        <w:t>живем и действуем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. Многие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партии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исчезли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политической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арены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Венгрии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77F">
        <w:rPr>
          <w:rFonts w:ascii="Times New Roman" w:hAnsi="Times New Roman" w:cs="Times New Roman"/>
          <w:sz w:val="24"/>
          <w:szCs w:val="24"/>
          <w:lang w:val="ru-RU"/>
        </w:rPr>
        <w:t>Европы</w:t>
      </w:r>
      <w:r w:rsidRPr="005C5A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65E0" w:rsidRDefault="0065677F" w:rsidP="00463590">
      <w:pPr>
        <w:pStyle w:val="Nincstrkz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5677F">
        <w:rPr>
          <w:rFonts w:ascii="Times New Roman" w:hAnsi="Times New Roman" w:cs="Times New Roman"/>
          <w:sz w:val="24"/>
          <w:szCs w:val="24"/>
          <w:lang w:val="ru-RU"/>
        </w:rPr>
        <w:t>Наша партия здесь и продолжает свою борьбу против капитализма и за  социализм</w:t>
      </w:r>
      <w:r w:rsidR="004635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6E8B" w:rsidRPr="00463590" w:rsidRDefault="00463590" w:rsidP="00463590">
      <w:pPr>
        <w:jc w:val="center"/>
        <w:rPr>
          <w:lang w:val="ru-RU"/>
        </w:rPr>
      </w:pPr>
      <w:r>
        <w:rPr>
          <w:lang w:val="ru-RU"/>
        </w:rPr>
        <w:t>* * *</w:t>
      </w:r>
    </w:p>
    <w:sectPr w:rsidR="00E96E8B" w:rsidRPr="00463590" w:rsidSect="0007064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17" w:rsidRDefault="00D26517" w:rsidP="00025DCD">
      <w:pPr>
        <w:spacing w:after="0" w:line="240" w:lineRule="auto"/>
      </w:pPr>
      <w:r>
        <w:separator/>
      </w:r>
    </w:p>
  </w:endnote>
  <w:endnote w:type="continuationSeparator" w:id="0">
    <w:p w:rsidR="00D26517" w:rsidRDefault="00D26517" w:rsidP="0002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</w:rPr>
      <w:id w:val="783307951"/>
      <w:docPartObj>
        <w:docPartGallery w:val="Page Numbers (Bottom of Page)"/>
        <w:docPartUnique/>
      </w:docPartObj>
    </w:sdtPr>
    <w:sdtContent>
      <w:p w:rsidR="00DE69CF" w:rsidRDefault="00DE69CF" w:rsidP="00E96E8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DE69CF" w:rsidRDefault="00DE69C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</w:rPr>
      <w:id w:val="414287104"/>
      <w:docPartObj>
        <w:docPartGallery w:val="Page Numbers (Bottom of Page)"/>
        <w:docPartUnique/>
      </w:docPartObj>
    </w:sdtPr>
    <w:sdtContent>
      <w:p w:rsidR="00DE69CF" w:rsidRDefault="00DE69CF" w:rsidP="00E96E8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024E1A">
          <w:rPr>
            <w:rStyle w:val="Oldalszm"/>
            <w:noProof/>
          </w:rPr>
          <w:t>3</w:t>
        </w:r>
        <w:r>
          <w:rPr>
            <w:rStyle w:val="Oldalszm"/>
          </w:rPr>
          <w:fldChar w:fldCharType="end"/>
        </w:r>
      </w:p>
    </w:sdtContent>
  </w:sdt>
  <w:p w:rsidR="00DE69CF" w:rsidRDefault="00DE69C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17" w:rsidRDefault="00D26517" w:rsidP="00025DCD">
      <w:pPr>
        <w:spacing w:after="0" w:line="240" w:lineRule="auto"/>
      </w:pPr>
      <w:r>
        <w:separator/>
      </w:r>
    </w:p>
  </w:footnote>
  <w:footnote w:type="continuationSeparator" w:id="0">
    <w:p w:rsidR="00D26517" w:rsidRDefault="00D26517" w:rsidP="00025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755E"/>
    <w:rsid w:val="00024E1A"/>
    <w:rsid w:val="00025DCD"/>
    <w:rsid w:val="0007064E"/>
    <w:rsid w:val="000E1715"/>
    <w:rsid w:val="0015026D"/>
    <w:rsid w:val="0027204D"/>
    <w:rsid w:val="00285EED"/>
    <w:rsid w:val="002B6420"/>
    <w:rsid w:val="0032273A"/>
    <w:rsid w:val="004306E5"/>
    <w:rsid w:val="004429D4"/>
    <w:rsid w:val="00463590"/>
    <w:rsid w:val="004853EE"/>
    <w:rsid w:val="004A0014"/>
    <w:rsid w:val="004B6A7F"/>
    <w:rsid w:val="004D755E"/>
    <w:rsid w:val="00522DA7"/>
    <w:rsid w:val="005235C1"/>
    <w:rsid w:val="005525B0"/>
    <w:rsid w:val="00580B28"/>
    <w:rsid w:val="00596583"/>
    <w:rsid w:val="005C5AFD"/>
    <w:rsid w:val="005D4DA3"/>
    <w:rsid w:val="005E3014"/>
    <w:rsid w:val="005F44A4"/>
    <w:rsid w:val="0065677F"/>
    <w:rsid w:val="0074449D"/>
    <w:rsid w:val="007C62B5"/>
    <w:rsid w:val="008675FE"/>
    <w:rsid w:val="009122CA"/>
    <w:rsid w:val="009528DC"/>
    <w:rsid w:val="009D53A3"/>
    <w:rsid w:val="00A17221"/>
    <w:rsid w:val="00A3104A"/>
    <w:rsid w:val="00B264F2"/>
    <w:rsid w:val="00B7563E"/>
    <w:rsid w:val="00B76696"/>
    <w:rsid w:val="00BC1485"/>
    <w:rsid w:val="00BE18DD"/>
    <w:rsid w:val="00BE7710"/>
    <w:rsid w:val="00C10CA8"/>
    <w:rsid w:val="00C3695D"/>
    <w:rsid w:val="00C46F97"/>
    <w:rsid w:val="00C911F1"/>
    <w:rsid w:val="00CF2703"/>
    <w:rsid w:val="00CF73FF"/>
    <w:rsid w:val="00D26517"/>
    <w:rsid w:val="00D571AB"/>
    <w:rsid w:val="00DD50AF"/>
    <w:rsid w:val="00DE69CF"/>
    <w:rsid w:val="00DF0B9E"/>
    <w:rsid w:val="00E02274"/>
    <w:rsid w:val="00E42B02"/>
    <w:rsid w:val="00E96E8B"/>
    <w:rsid w:val="00F0252B"/>
    <w:rsid w:val="00F73076"/>
    <w:rsid w:val="00F9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55E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D755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02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5DCD"/>
    <w:rPr>
      <w:sz w:val="22"/>
      <w:szCs w:val="22"/>
    </w:rPr>
  </w:style>
  <w:style w:type="character" w:styleId="Oldalszm">
    <w:name w:val="page number"/>
    <w:basedOn w:val="Bekezdsalapbettpusa"/>
    <w:uiPriority w:val="99"/>
    <w:semiHidden/>
    <w:unhideWhenUsed/>
    <w:rsid w:val="00025DC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528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28D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28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87CE9-9E58-4F8E-BF2C-587E4247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Thurmer</dc:creator>
  <cp:lastModifiedBy>Marinka</cp:lastModifiedBy>
  <cp:revision>5</cp:revision>
  <dcterms:created xsi:type="dcterms:W3CDTF">2019-12-04T15:46:00Z</dcterms:created>
  <dcterms:modified xsi:type="dcterms:W3CDTF">2019-12-05T20:20:00Z</dcterms:modified>
</cp:coreProperties>
</file>